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55D9D" w14:textId="65D02B7C" w:rsidR="008478E5" w:rsidRPr="003478F7" w:rsidRDefault="008478E5">
      <w:pPr>
        <w:rPr>
          <w:b/>
          <w:bCs/>
        </w:rPr>
      </w:pPr>
      <w:r w:rsidRPr="003478F7">
        <w:rPr>
          <w:b/>
          <w:bCs/>
        </w:rPr>
        <w:t>Request for Additional Information, DA 24/17507– Alterations and Additions - Hi Noon Ski Club, 12 Banjo Drive, Thredbo NSW 2625 (Lot 721 DP 1119757).</w:t>
      </w:r>
    </w:p>
    <w:p w14:paraId="717673A7" w14:textId="77777777" w:rsidR="002C70BF" w:rsidRPr="00375A77" w:rsidRDefault="002C70BF" w:rsidP="00DE29EF">
      <w:pPr>
        <w:rPr>
          <w:b/>
          <w:bCs/>
        </w:rPr>
      </w:pPr>
      <w:r w:rsidRPr="00375A77">
        <w:rPr>
          <w:b/>
          <w:bCs/>
        </w:rPr>
        <w:t>From Attachment A of the Request for Additional Information.</w:t>
      </w:r>
    </w:p>
    <w:p w14:paraId="683FB8BD" w14:textId="0CA84AF6" w:rsidR="002C70BF" w:rsidRDefault="002C70BF" w:rsidP="00DE29EF">
      <w:r>
        <w:t>The section titled “Concrete Path” outline 3 comments and associated questions:</w:t>
      </w:r>
    </w:p>
    <w:p w14:paraId="45BE0EAB" w14:textId="77777777" w:rsidR="002C70BF" w:rsidRPr="00375A77" w:rsidRDefault="002C70BF" w:rsidP="002C70BF">
      <w:pPr>
        <w:rPr>
          <w:b/>
          <w:bCs/>
        </w:rPr>
      </w:pPr>
      <w:r w:rsidRPr="00375A77">
        <w:rPr>
          <w:b/>
          <w:bCs/>
        </w:rPr>
        <w:t>Hi Noon Response: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78F7" w:rsidRPr="003478F7" w14:paraId="6121E24E" w14:textId="77777777" w:rsidTr="003478F7">
        <w:tc>
          <w:tcPr>
            <w:tcW w:w="4508" w:type="dxa"/>
            <w:shd w:val="clear" w:color="auto" w:fill="D9D9D9" w:themeFill="background1" w:themeFillShade="D9"/>
          </w:tcPr>
          <w:p w14:paraId="7E895D53" w14:textId="17F78845" w:rsidR="003478F7" w:rsidRPr="003478F7" w:rsidRDefault="003478F7" w:rsidP="00274BF2">
            <w:pPr>
              <w:spacing w:before="120" w:after="120"/>
              <w:rPr>
                <w:b/>
                <w:bCs/>
              </w:rPr>
            </w:pPr>
            <w:r w:rsidRPr="003478F7">
              <w:rPr>
                <w:b/>
                <w:bCs/>
              </w:rPr>
              <w:t>Additional Information Sought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76CE3DB3" w14:textId="50C82574" w:rsidR="003478F7" w:rsidRPr="003478F7" w:rsidRDefault="003478F7" w:rsidP="00274BF2">
            <w:pPr>
              <w:spacing w:before="120" w:after="120"/>
              <w:rPr>
                <w:b/>
                <w:bCs/>
              </w:rPr>
            </w:pPr>
            <w:r w:rsidRPr="003478F7">
              <w:rPr>
                <w:b/>
                <w:bCs/>
              </w:rPr>
              <w:t>Hi Noon Response</w:t>
            </w:r>
          </w:p>
        </w:tc>
      </w:tr>
      <w:tr w:rsidR="00274BF2" w14:paraId="1FD878DA" w14:textId="77777777" w:rsidTr="00274BF2">
        <w:tc>
          <w:tcPr>
            <w:tcW w:w="4508" w:type="dxa"/>
          </w:tcPr>
          <w:p w14:paraId="6768E95E" w14:textId="77777777" w:rsidR="00274BF2" w:rsidRDefault="00274BF2" w:rsidP="00274BF2">
            <w:pPr>
              <w:spacing w:before="120" w:after="120"/>
            </w:pPr>
            <w:r w:rsidRPr="008478E5">
              <w:t xml:space="preserve">The site plan (353-01 Rev. L) prepared by TZ Design and dated 09 December 2024 identifies a tree would require removal to facilitate the proposed concrete path. Please confirm if this is correct, and if so please provide: </w:t>
            </w:r>
          </w:p>
          <w:p w14:paraId="75BBBBD0" w14:textId="233092F5" w:rsidR="00274BF2" w:rsidRDefault="00274BF2" w:rsidP="00274BF2">
            <w:pPr>
              <w:pStyle w:val="ListParagraph"/>
              <w:numPr>
                <w:ilvl w:val="0"/>
                <w:numId w:val="2"/>
              </w:numPr>
              <w:spacing w:before="120" w:after="120"/>
              <w:ind w:left="306" w:hanging="284"/>
            </w:pPr>
            <w:r w:rsidRPr="008478E5">
              <w:t xml:space="preserve">An Arboricultural Impact Assessment </w:t>
            </w:r>
          </w:p>
          <w:p w14:paraId="1551F6DE" w14:textId="4110F270" w:rsidR="00274BF2" w:rsidRDefault="00274BF2" w:rsidP="00274BF2">
            <w:pPr>
              <w:pStyle w:val="ListParagraph"/>
              <w:numPr>
                <w:ilvl w:val="0"/>
                <w:numId w:val="2"/>
              </w:numPr>
              <w:spacing w:before="120" w:after="120"/>
              <w:ind w:left="306" w:hanging="284"/>
            </w:pPr>
            <w:r w:rsidRPr="008478E5">
              <w:t xml:space="preserve">An updated SEE detailing the proposed tree removal, including justification and replanting (if proposed) </w:t>
            </w:r>
          </w:p>
          <w:p w14:paraId="1B747DB1" w14:textId="7F2B8844" w:rsidR="00274BF2" w:rsidRPr="00274BF2" w:rsidRDefault="00274BF2" w:rsidP="00274BF2">
            <w:pPr>
              <w:pStyle w:val="ListParagraph"/>
              <w:numPr>
                <w:ilvl w:val="0"/>
                <w:numId w:val="2"/>
              </w:numPr>
              <w:spacing w:before="120" w:after="120"/>
              <w:ind w:left="306" w:hanging="284"/>
            </w:pPr>
            <w:r w:rsidRPr="008478E5">
              <w:t>Landscape plans identifying the removal of the tree additional planting / landscaping (if proposed)</w:t>
            </w:r>
          </w:p>
        </w:tc>
        <w:tc>
          <w:tcPr>
            <w:tcW w:w="4508" w:type="dxa"/>
          </w:tcPr>
          <w:p w14:paraId="5430BE2B" w14:textId="77777777" w:rsidR="005A7474" w:rsidRDefault="002C70BF" w:rsidP="00274BF2">
            <w:pPr>
              <w:spacing w:before="120" w:after="120"/>
            </w:pPr>
            <w:r>
              <w:t xml:space="preserve">This is incorrect. </w:t>
            </w:r>
            <w:r w:rsidR="00274BF2">
              <w:t xml:space="preserve">The current plan is that the proposed path </w:t>
            </w:r>
            <w:r w:rsidR="00585301">
              <w:t>will</w:t>
            </w:r>
            <w:r w:rsidR="00274BF2">
              <w:t xml:space="preserve"> skirt the tree and not require removal.</w:t>
            </w:r>
            <w:r w:rsidR="001F1D24">
              <w:t xml:space="preserve"> </w:t>
            </w:r>
          </w:p>
          <w:p w14:paraId="2909F3CE" w14:textId="77777777" w:rsidR="00274BF2" w:rsidRDefault="001F1D24" w:rsidP="00274BF2">
            <w:pPr>
              <w:spacing w:before="120" w:after="120"/>
            </w:pPr>
            <w:r>
              <w:t>Please see attached photo with the tree shown, as well as the light pole (marked X) and street sign (circled) referred to below.</w:t>
            </w:r>
          </w:p>
          <w:p w14:paraId="5F06B848" w14:textId="37C8C1C4" w:rsidR="005A7474" w:rsidRDefault="005A7474" w:rsidP="00274BF2">
            <w:pPr>
              <w:spacing w:before="120" w:after="120"/>
            </w:pPr>
            <w:r>
              <w:t>In addition, the photo shows the approximate location of the concrete access ramp.</w:t>
            </w:r>
          </w:p>
        </w:tc>
      </w:tr>
      <w:tr w:rsidR="00274BF2" w14:paraId="1B3F11A0" w14:textId="77777777" w:rsidTr="00274BF2">
        <w:tc>
          <w:tcPr>
            <w:tcW w:w="4508" w:type="dxa"/>
          </w:tcPr>
          <w:p w14:paraId="1A834252" w14:textId="6B7648D7" w:rsidR="00274BF2" w:rsidRDefault="00274BF2" w:rsidP="00274BF2">
            <w:pPr>
              <w:spacing w:before="120" w:after="120"/>
            </w:pPr>
            <w:r w:rsidRPr="008478E5">
              <w:t xml:space="preserve">Additionally, the proposed concrete path would require the removal / relocation of a light post and street sign. Please confirm if this is correct, and if so please identify: </w:t>
            </w:r>
          </w:p>
          <w:p w14:paraId="7307F940" w14:textId="77777777" w:rsidR="00274BF2" w:rsidRDefault="00274BF2" w:rsidP="00274BF2">
            <w:pPr>
              <w:pStyle w:val="ListParagraph"/>
              <w:numPr>
                <w:ilvl w:val="0"/>
                <w:numId w:val="2"/>
              </w:numPr>
              <w:spacing w:before="120" w:after="120"/>
              <w:ind w:left="306" w:hanging="284"/>
            </w:pPr>
            <w:r w:rsidRPr="008478E5">
              <w:t>If discussions have occurred / approval has been sought from Kosciuszko Thredbo (KT</w:t>
            </w:r>
            <w:r>
              <w:t>)</w:t>
            </w:r>
          </w:p>
          <w:p w14:paraId="340206C7" w14:textId="4505F038" w:rsidR="00274BF2" w:rsidRPr="008478E5" w:rsidRDefault="00274BF2" w:rsidP="00274BF2">
            <w:pPr>
              <w:pStyle w:val="ListParagraph"/>
              <w:numPr>
                <w:ilvl w:val="0"/>
                <w:numId w:val="2"/>
              </w:numPr>
              <w:spacing w:before="120" w:after="120"/>
              <w:ind w:left="306" w:hanging="284"/>
            </w:pPr>
            <w:r w:rsidRPr="008478E5">
              <w:t>The proposed location of the street sign and light post required to be relocated (if applicable)</w:t>
            </w:r>
          </w:p>
        </w:tc>
        <w:tc>
          <w:tcPr>
            <w:tcW w:w="4508" w:type="dxa"/>
          </w:tcPr>
          <w:p w14:paraId="4BC84669" w14:textId="6C9D1888" w:rsidR="00274BF2" w:rsidRDefault="002C70BF" w:rsidP="00274BF2">
            <w:pPr>
              <w:spacing w:before="120" w:after="120"/>
            </w:pPr>
            <w:r>
              <w:t xml:space="preserve">This is incorrect. </w:t>
            </w:r>
            <w:r w:rsidR="00274BF2">
              <w:t xml:space="preserve">The plan is that the proposed path </w:t>
            </w:r>
            <w:r w:rsidR="003478F7">
              <w:t>will</w:t>
            </w:r>
            <w:r w:rsidR="00274BF2">
              <w:t xml:space="preserve"> not interfere with the light post or street sign.</w:t>
            </w:r>
          </w:p>
          <w:p w14:paraId="1AB5764D" w14:textId="77777777" w:rsidR="00274BF2" w:rsidRDefault="00274BF2" w:rsidP="00274BF2">
            <w:pPr>
              <w:spacing w:before="120" w:after="120"/>
            </w:pPr>
            <w:r>
              <w:t xml:space="preserve">Discussions have occurred with </w:t>
            </w:r>
            <w:r w:rsidRPr="008478E5">
              <w:t>Kosciuszko Thredbo</w:t>
            </w:r>
            <w:r>
              <w:t xml:space="preserve"> and they have provided their approval </w:t>
            </w:r>
            <w:r w:rsidR="003478F7">
              <w:t xml:space="preserve">for the plan as submitted </w:t>
            </w:r>
            <w:r>
              <w:t>(attached).</w:t>
            </w:r>
          </w:p>
          <w:p w14:paraId="4CCACD9E" w14:textId="05E2E5F8" w:rsidR="00236218" w:rsidRDefault="00236218" w:rsidP="00274BF2">
            <w:pPr>
              <w:spacing w:before="120" w:after="120"/>
            </w:pPr>
            <w:r>
              <w:t>They have also provided a subsequent letter confirming that discussions have occurred (attached).</w:t>
            </w:r>
          </w:p>
        </w:tc>
      </w:tr>
      <w:tr w:rsidR="00274BF2" w14:paraId="06C374BD" w14:textId="77777777" w:rsidTr="00274BF2">
        <w:tc>
          <w:tcPr>
            <w:tcW w:w="4508" w:type="dxa"/>
          </w:tcPr>
          <w:p w14:paraId="35D7EDAC" w14:textId="77777777" w:rsidR="00274BF2" w:rsidRDefault="00274BF2" w:rsidP="003478F7">
            <w:pPr>
              <w:spacing w:before="120" w:after="120"/>
            </w:pPr>
            <w:r w:rsidRPr="008478E5">
              <w:t xml:space="preserve">Please confirm if the concrete path connection to the road would occur outside of the Hi Noon sublease area. If this is to occur, please provide: </w:t>
            </w:r>
          </w:p>
          <w:p w14:paraId="6F796881" w14:textId="77777777" w:rsidR="00274BF2" w:rsidRDefault="00274BF2" w:rsidP="00274BF2">
            <w:pPr>
              <w:pStyle w:val="ListParagraph"/>
              <w:numPr>
                <w:ilvl w:val="0"/>
                <w:numId w:val="2"/>
              </w:numPr>
              <w:spacing w:before="120" w:after="120"/>
              <w:ind w:left="306" w:hanging="284"/>
            </w:pPr>
            <w:r w:rsidRPr="008478E5">
              <w:t>Evidence of consultation with KT</w:t>
            </w:r>
          </w:p>
          <w:p w14:paraId="2D9BB380" w14:textId="1FAB14E7" w:rsidR="00274BF2" w:rsidRPr="008478E5" w:rsidRDefault="00274BF2" w:rsidP="00274BF2">
            <w:pPr>
              <w:pStyle w:val="ListParagraph"/>
              <w:numPr>
                <w:ilvl w:val="0"/>
                <w:numId w:val="2"/>
              </w:numPr>
              <w:spacing w:before="120" w:after="120"/>
              <w:ind w:left="306" w:hanging="284"/>
            </w:pPr>
            <w:r w:rsidRPr="008478E5">
              <w:t>Landowners consent to develop on the road lot (Lot 846)</w:t>
            </w:r>
          </w:p>
        </w:tc>
        <w:tc>
          <w:tcPr>
            <w:tcW w:w="4508" w:type="dxa"/>
          </w:tcPr>
          <w:p w14:paraId="1F56AB7A" w14:textId="77777777" w:rsidR="00274BF2" w:rsidRDefault="003478F7" w:rsidP="00274BF2">
            <w:pPr>
              <w:spacing w:before="120" w:after="120"/>
            </w:pPr>
            <w:r>
              <w:t>The concrete path connection to the road will occur outside of the Hi Noon sublease area.</w:t>
            </w:r>
          </w:p>
          <w:p w14:paraId="49421243" w14:textId="4AD4A76F" w:rsidR="003478F7" w:rsidRDefault="003478F7" w:rsidP="00274BF2">
            <w:pPr>
              <w:spacing w:before="120" w:after="120"/>
            </w:pPr>
            <w:r>
              <w:t xml:space="preserve">Discussions have occurred with </w:t>
            </w:r>
            <w:r w:rsidRPr="008478E5">
              <w:t>Kosciuszko Thredbo</w:t>
            </w:r>
            <w:r>
              <w:t xml:space="preserve"> and they have provided their approval for the plan as submitted (attached)</w:t>
            </w:r>
            <w:r w:rsidR="001F1D24">
              <w:t xml:space="preserve"> and their consent to develop on the road lot</w:t>
            </w:r>
            <w:r w:rsidR="00687961">
              <w:t xml:space="preserve"> (attached).</w:t>
            </w:r>
          </w:p>
        </w:tc>
      </w:tr>
    </w:tbl>
    <w:p w14:paraId="7891F923" w14:textId="1D3BD559" w:rsidR="00274BF2" w:rsidRDefault="00274BF2" w:rsidP="00274BF2"/>
    <w:p w14:paraId="2CDDFA2B" w14:textId="00F87701" w:rsidR="00687961" w:rsidRDefault="00687961" w:rsidP="00274BF2">
      <w:r>
        <w:t>[End of Response]</w:t>
      </w:r>
    </w:p>
    <w:sectPr w:rsidR="0068796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DFA19" w14:textId="77777777" w:rsidR="00087BBA" w:rsidRDefault="00087BBA" w:rsidP="002C70BF">
      <w:pPr>
        <w:spacing w:after="0" w:line="240" w:lineRule="auto"/>
      </w:pPr>
      <w:r>
        <w:separator/>
      </w:r>
    </w:p>
  </w:endnote>
  <w:endnote w:type="continuationSeparator" w:id="0">
    <w:p w14:paraId="0619448D" w14:textId="77777777" w:rsidR="00087BBA" w:rsidRDefault="00087BBA" w:rsidP="002C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DD30C" w14:textId="77777777" w:rsidR="00087BBA" w:rsidRDefault="00087BBA" w:rsidP="002C70BF">
      <w:pPr>
        <w:spacing w:after="0" w:line="240" w:lineRule="auto"/>
      </w:pPr>
      <w:r>
        <w:separator/>
      </w:r>
    </w:p>
  </w:footnote>
  <w:footnote w:type="continuationSeparator" w:id="0">
    <w:p w14:paraId="0301D7ED" w14:textId="77777777" w:rsidR="00087BBA" w:rsidRDefault="00087BBA" w:rsidP="002C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93E96" w14:textId="77777777" w:rsidR="002C70BF" w:rsidRPr="008C67CD" w:rsidRDefault="002C70BF" w:rsidP="002C70BF">
    <w:pPr>
      <w:pStyle w:val="Header"/>
      <w:rPr>
        <w:b/>
        <w:bCs/>
      </w:rPr>
    </w:pPr>
    <w:r w:rsidRPr="008C67CD">
      <w:rPr>
        <w:b/>
        <w:bCs/>
      </w:rPr>
      <w:t>Hi Noon Response to the Request for Additional Information DA 24/17507</w:t>
    </w:r>
  </w:p>
  <w:p w14:paraId="5BE36EBE" w14:textId="48C9EC57" w:rsidR="002C70BF" w:rsidRDefault="00236218">
    <w:pPr>
      <w:pStyle w:val="Header"/>
    </w:pPr>
    <w:r>
      <w:t>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173"/>
    <w:multiLevelType w:val="hybridMultilevel"/>
    <w:tmpl w:val="CB18D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F708D"/>
    <w:multiLevelType w:val="hybridMultilevel"/>
    <w:tmpl w:val="43206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A2A6B"/>
    <w:multiLevelType w:val="hybridMultilevel"/>
    <w:tmpl w:val="0570DB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394494">
    <w:abstractNumId w:val="1"/>
  </w:num>
  <w:num w:numId="2" w16cid:durableId="2125222705">
    <w:abstractNumId w:val="2"/>
  </w:num>
  <w:num w:numId="3" w16cid:durableId="63938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E5"/>
    <w:rsid w:val="00061432"/>
    <w:rsid w:val="00087BBA"/>
    <w:rsid w:val="001F1D24"/>
    <w:rsid w:val="00236218"/>
    <w:rsid w:val="00274BF2"/>
    <w:rsid w:val="002C70BF"/>
    <w:rsid w:val="003478F7"/>
    <w:rsid w:val="00577FCE"/>
    <w:rsid w:val="00585301"/>
    <w:rsid w:val="005A7474"/>
    <w:rsid w:val="00673320"/>
    <w:rsid w:val="00687961"/>
    <w:rsid w:val="008478E5"/>
    <w:rsid w:val="00A709BF"/>
    <w:rsid w:val="00C716F7"/>
    <w:rsid w:val="00D6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9A1F"/>
  <w15:chartTrackingRefBased/>
  <w15:docId w15:val="{D9738926-103C-4657-B5EF-7D93C5B5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BF2"/>
  </w:style>
  <w:style w:type="paragraph" w:styleId="Heading1">
    <w:name w:val="heading 1"/>
    <w:basedOn w:val="Normal"/>
    <w:next w:val="Normal"/>
    <w:link w:val="Heading1Char"/>
    <w:uiPriority w:val="9"/>
    <w:qFormat/>
    <w:rsid w:val="008478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8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8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8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8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8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8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8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8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8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8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8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8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8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8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8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8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8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8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8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8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78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8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8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8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8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BF"/>
  </w:style>
  <w:style w:type="paragraph" w:styleId="Footer">
    <w:name w:val="footer"/>
    <w:basedOn w:val="Normal"/>
    <w:link w:val="FooterChar"/>
    <w:uiPriority w:val="99"/>
    <w:unhideWhenUsed/>
    <w:rsid w:val="002C70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</dc:creator>
  <cp:keywords/>
  <dc:description/>
  <cp:lastModifiedBy>Tim N</cp:lastModifiedBy>
  <cp:revision>3</cp:revision>
  <dcterms:created xsi:type="dcterms:W3CDTF">2025-01-10T05:59:00Z</dcterms:created>
  <dcterms:modified xsi:type="dcterms:W3CDTF">2025-01-14T06:43:00Z</dcterms:modified>
</cp:coreProperties>
</file>